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55" w:rsidRPr="005656A7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020B58" w:rsidRDefault="00304060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251955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44A4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</w:t>
      </w:r>
      <w:r w:rsidR="00E909DC">
        <w:rPr>
          <w:rFonts w:ascii="Times New Roman" w:hAnsi="Times New Roman" w:cs="Times New Roman"/>
          <w:b/>
          <w:sz w:val="24"/>
          <w:szCs w:val="24"/>
        </w:rPr>
        <w:t>1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020B58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656A7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656A7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Default="004E657A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F44A4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909DC">
        <w:rPr>
          <w:rFonts w:ascii="Times New Roman" w:hAnsi="Times New Roman" w:cs="Times New Roman"/>
          <w:sz w:val="24"/>
          <w:szCs w:val="24"/>
        </w:rPr>
        <w:t>1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 xml:space="preserve">Центральному району г. Новокузнецка 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30406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04060">
        <w:rPr>
          <w:rFonts w:ascii="Times New Roman" w:hAnsi="Times New Roman" w:cs="Times New Roman"/>
          <w:sz w:val="24"/>
          <w:szCs w:val="24"/>
        </w:rPr>
        <w:t>старш</w:t>
      </w:r>
      <w:r w:rsidRPr="009B5485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"</w:t>
      </w:r>
      <w:r w:rsidR="003D762E">
        <w:rPr>
          <w:rFonts w:ascii="Times New Roman" w:hAnsi="Times New Roman" w:cs="Times New Roman"/>
          <w:sz w:val="24"/>
          <w:szCs w:val="24"/>
        </w:rPr>
        <w:t>специалисты</w:t>
      </w:r>
      <w:r w:rsidRPr="009B5485">
        <w:rPr>
          <w:rFonts w:ascii="Times New Roman" w:hAnsi="Times New Roman" w:cs="Times New Roman"/>
          <w:sz w:val="24"/>
          <w:szCs w:val="24"/>
        </w:rPr>
        <w:t>".</w:t>
      </w:r>
    </w:p>
    <w:p w:rsidR="002E1D86" w:rsidRPr="00B42306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30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B42306">
        <w:rPr>
          <w:rFonts w:ascii="Times New Roman" w:hAnsi="Times New Roman" w:cs="Times New Roman"/>
          <w:sz w:val="24"/>
          <w:szCs w:val="24"/>
        </w:rPr>
        <w:t>- 11-</w:t>
      </w:r>
      <w:r w:rsidR="003D762E">
        <w:rPr>
          <w:rFonts w:ascii="Times New Roman" w:hAnsi="Times New Roman" w:cs="Times New Roman"/>
          <w:sz w:val="24"/>
          <w:szCs w:val="24"/>
        </w:rPr>
        <w:t>3-</w:t>
      </w:r>
      <w:r w:rsidR="00304060">
        <w:rPr>
          <w:rFonts w:ascii="Times New Roman" w:hAnsi="Times New Roman" w:cs="Times New Roman"/>
          <w:sz w:val="24"/>
          <w:szCs w:val="24"/>
        </w:rPr>
        <w:t>4</w:t>
      </w:r>
      <w:r w:rsidR="003D762E">
        <w:rPr>
          <w:rFonts w:ascii="Times New Roman" w:hAnsi="Times New Roman" w:cs="Times New Roman"/>
          <w:sz w:val="24"/>
          <w:szCs w:val="24"/>
        </w:rPr>
        <w:t>-09</w:t>
      </w:r>
      <w:r w:rsidR="00304060">
        <w:rPr>
          <w:rFonts w:ascii="Times New Roman" w:hAnsi="Times New Roman" w:cs="Times New Roman"/>
          <w:sz w:val="24"/>
          <w:szCs w:val="24"/>
        </w:rPr>
        <w:t>5</w:t>
      </w:r>
      <w:r w:rsidR="002E1D86" w:rsidRPr="00B42306">
        <w:rPr>
          <w:rFonts w:ascii="Times New Roman" w:hAnsi="Times New Roman" w:cs="Times New Roman"/>
          <w:sz w:val="24"/>
          <w:szCs w:val="24"/>
        </w:rPr>
        <w:t>.</w:t>
      </w:r>
    </w:p>
    <w:p w:rsidR="00B24A43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деятельности.</w:t>
      </w:r>
    </w:p>
    <w:p w:rsidR="007D3C50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>
        <w:rPr>
          <w:rFonts w:ascii="Times New Roman" w:hAnsi="Times New Roman" w:cs="Times New Roman"/>
          <w:sz w:val="24"/>
          <w:szCs w:val="24"/>
        </w:rPr>
        <w:t xml:space="preserve">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D46E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20E00" w:rsidRPr="0044463B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63B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налогообложения доходов юридических лиц (Администрирование и </w:t>
      </w:r>
      <w:proofErr w:type="gramStart"/>
      <w:r w:rsidRPr="0044463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4463B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лицами).</w:t>
      </w:r>
    </w:p>
    <w:p w:rsidR="00F20E00" w:rsidRPr="0044463B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63B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проверок)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10B">
        <w:rPr>
          <w:rFonts w:ascii="Times New Roman" w:hAnsi="Times New Roman" w:cs="Times New Roman"/>
          <w:sz w:val="24"/>
          <w:szCs w:val="24"/>
        </w:rPr>
        <w:t>4</w:t>
      </w:r>
      <w:r w:rsidR="004E657A" w:rsidRPr="00F8410B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 должности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3D762E">
        <w:rPr>
          <w:rFonts w:ascii="Times New Roman" w:hAnsi="Times New Roman" w:cs="Times New Roman"/>
          <w:sz w:val="24"/>
          <w:szCs w:val="24"/>
        </w:rPr>
        <w:t>отдела.</w:t>
      </w:r>
    </w:p>
    <w:p w:rsidR="00F20E00" w:rsidRPr="0044463B" w:rsidRDefault="002058D3" w:rsidP="00F20E00">
      <w:pPr>
        <w:ind w:firstLine="540"/>
        <w:jc w:val="both"/>
      </w:pPr>
      <w:r w:rsidRPr="00836413">
        <w:rPr>
          <w:color w:val="000000" w:themeColor="text1"/>
        </w:rPr>
        <w:t xml:space="preserve">В случае служебной необходимости и во время его отсутствия </w:t>
      </w:r>
      <w:r w:rsidR="00251955" w:rsidRPr="00836413">
        <w:rPr>
          <w:color w:val="000000" w:themeColor="text1"/>
        </w:rPr>
        <w:t>обязанности</w:t>
      </w:r>
      <w:r w:rsidRPr="00836413">
        <w:t xml:space="preserve"> </w:t>
      </w:r>
      <w:r w:rsidR="00304060">
        <w:t>старшего</w:t>
      </w:r>
      <w:r w:rsidR="003D762E">
        <w:t xml:space="preserve"> государственного налогового инспектора</w:t>
      </w:r>
      <w:r w:rsidRPr="00836413">
        <w:t xml:space="preserve">  </w:t>
      </w:r>
      <w:r w:rsidR="00251955" w:rsidRPr="00836413">
        <w:rPr>
          <w:color w:val="000000" w:themeColor="text1"/>
        </w:rPr>
        <w:t>исполняет</w:t>
      </w:r>
      <w:r w:rsidRPr="00836413">
        <w:rPr>
          <w:color w:val="000000" w:themeColor="text1"/>
        </w:rPr>
        <w:t xml:space="preserve"> </w:t>
      </w:r>
      <w:r w:rsidR="002A1B96">
        <w:t>старший</w:t>
      </w:r>
      <w:r w:rsidR="00F20E00" w:rsidRPr="0044463B">
        <w:t xml:space="preserve"> государственный налоговый инспектор отдела. 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CA727B" w:rsidRPr="00565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315F2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по направлению подготовки: «Государственное муниципальное управление», «Государственный аудит», «Экономика», «Финансы и кредит»,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«Менеджмент», «Юриспруденция»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443" w:rsidRDefault="00F578C4" w:rsidP="00290246">
      <w:pPr>
        <w:pStyle w:val="Default"/>
        <w:ind w:firstLine="540"/>
        <w:jc w:val="both"/>
      </w:pPr>
      <w:r w:rsidRPr="006D043A">
        <w:t>6.</w:t>
      </w:r>
      <w:r w:rsidR="00C859DD" w:rsidRPr="006D043A">
        <w:t>2</w:t>
      </w:r>
      <w:r w:rsidRPr="006D043A">
        <w:t xml:space="preserve">. Наличие базовых знаний: </w:t>
      </w:r>
      <w:r w:rsidR="00F64603" w:rsidRPr="006D043A">
        <w:t xml:space="preserve">  </w:t>
      </w:r>
    </w:p>
    <w:p w:rsidR="00F20E00" w:rsidRDefault="00F20E00" w:rsidP="00F20E00">
      <w:pPr>
        <w:ind w:firstLine="567"/>
        <w:jc w:val="both"/>
      </w:pPr>
      <w:proofErr w:type="gramStart"/>
      <w:r w:rsidRPr="00634FA6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</w:t>
      </w:r>
      <w:r>
        <w:t xml:space="preserve">; знание </w:t>
      </w:r>
      <w:r w:rsidRPr="00DE3E66">
        <w:t>основ управления, организации труда и делопроизводства;</w:t>
      </w:r>
      <w:r>
        <w:t xml:space="preserve"> </w:t>
      </w:r>
      <w:r w:rsidRPr="00DE3E66">
        <w:t>передов</w:t>
      </w:r>
      <w:r>
        <w:t>ого</w:t>
      </w:r>
      <w:r w:rsidRPr="00DE3E66">
        <w:t xml:space="preserve"> отечественн</w:t>
      </w:r>
      <w:r>
        <w:t>ого</w:t>
      </w:r>
      <w:r w:rsidRPr="00DE3E66">
        <w:t xml:space="preserve"> и зарубежн</w:t>
      </w:r>
      <w:r>
        <w:t>ого</w:t>
      </w:r>
      <w:r w:rsidRPr="00DE3E66">
        <w:t xml:space="preserve"> опыт</w:t>
      </w:r>
      <w:r>
        <w:t>а</w:t>
      </w:r>
      <w:r w:rsidRPr="00DE3E66">
        <w:t xml:space="preserve"> налогового администрирования;</w:t>
      </w:r>
      <w:r>
        <w:t xml:space="preserve"> </w:t>
      </w:r>
      <w:r w:rsidRPr="00DE3E66">
        <w:t>форм и метод</w:t>
      </w:r>
      <w:r>
        <w:t>ов</w:t>
      </w:r>
      <w:r w:rsidRPr="00DE3E66">
        <w:t xml:space="preserve"> работы со средствами массовой </w:t>
      </w:r>
      <w:r>
        <w:t xml:space="preserve">информации, обращениями граждан; </w:t>
      </w:r>
      <w:r w:rsidRPr="00DE3E66">
        <w:t xml:space="preserve"> правил делового этикета;</w:t>
      </w:r>
      <w:proofErr w:type="gramEnd"/>
      <w:r>
        <w:t xml:space="preserve"> </w:t>
      </w:r>
      <w:r w:rsidRPr="00DE3E66">
        <w:t>правил и норм охраны труда, техники безопасности и противопожарной защиты;</w:t>
      </w:r>
      <w:r>
        <w:t xml:space="preserve"> </w:t>
      </w:r>
      <w:r w:rsidRPr="00DE3E66">
        <w:t>служебн</w:t>
      </w:r>
      <w:r>
        <w:t>ого</w:t>
      </w:r>
      <w:r w:rsidRPr="00DE3E66">
        <w:t xml:space="preserve"> распоряд</w:t>
      </w:r>
      <w:r>
        <w:t>ка</w:t>
      </w:r>
      <w:r w:rsidRPr="00DE3E66">
        <w:t xml:space="preserve"> аппарата</w:t>
      </w:r>
      <w:r>
        <w:t xml:space="preserve"> Инспекции</w:t>
      </w:r>
      <w:r w:rsidRPr="00DE3E66">
        <w:t>;</w:t>
      </w:r>
      <w:r>
        <w:t xml:space="preserve"> </w:t>
      </w:r>
      <w:r w:rsidRPr="00DE3E66">
        <w:t>порядк</w:t>
      </w:r>
      <w:r>
        <w:t>а</w:t>
      </w:r>
      <w:r w:rsidRPr="00DE3E66">
        <w:t xml:space="preserve"> работы со</w:t>
      </w:r>
      <w:r w:rsidRPr="00DE3E66">
        <w:rPr>
          <w:b/>
        </w:rPr>
        <w:t xml:space="preserve"> </w:t>
      </w:r>
      <w:r w:rsidRPr="00DE3E66">
        <w:t>служебной информацией;</w:t>
      </w:r>
      <w:r>
        <w:t xml:space="preserve"> </w:t>
      </w:r>
      <w:r w:rsidRPr="00DE3E66">
        <w:t>должностно</w:t>
      </w:r>
      <w:r>
        <w:t>го</w:t>
      </w:r>
      <w:r w:rsidRPr="00DE3E66">
        <w:t xml:space="preserve"> регламент</w:t>
      </w:r>
      <w:r>
        <w:t>а</w:t>
      </w:r>
      <w:r w:rsidRPr="00DE3E66">
        <w:t>.</w:t>
      </w:r>
    </w:p>
    <w:p w:rsidR="00F20E00" w:rsidRPr="006D043A" w:rsidRDefault="00F20E00" w:rsidP="00F20E00">
      <w:pPr>
        <w:pStyle w:val="Default"/>
        <w:ind w:firstLine="540"/>
      </w:pPr>
      <w:r w:rsidRPr="006D043A">
        <w:t>6.3. Наличие профессиональных знаний:</w:t>
      </w:r>
    </w:p>
    <w:p w:rsidR="00F20E00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>6.</w:t>
      </w:r>
      <w:r w:rsidRPr="00836413">
        <w:rPr>
          <w:rFonts w:ascii="Times New Roman" w:hAnsi="Times New Roman" w:cs="Times New Roman"/>
          <w:sz w:val="24"/>
          <w:szCs w:val="24"/>
        </w:rPr>
        <w:t>3</w:t>
      </w:r>
      <w:r w:rsidRPr="00F578C4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F20E00" w:rsidRPr="00F93193" w:rsidRDefault="00F20E00" w:rsidP="00F20E00">
      <w:pPr>
        <w:shd w:val="clear" w:color="auto" w:fill="FFFFFF"/>
        <w:spacing w:line="274" w:lineRule="exact"/>
        <w:ind w:left="5" w:firstLine="720"/>
        <w:jc w:val="both"/>
      </w:pPr>
      <w:r w:rsidRPr="00F93193">
        <w:rPr>
          <w:spacing w:val="-1"/>
        </w:rPr>
        <w:t xml:space="preserve">Федеральный закон от 27 мая 2003 г. № 58-ФЗ «О системе государственной службы </w:t>
      </w:r>
      <w:r w:rsidRPr="00F93193">
        <w:t>Российской Федерации»;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10" w:right="34" w:firstLine="715"/>
        <w:jc w:val="both"/>
      </w:pPr>
      <w:r w:rsidRPr="00F93193">
        <w:lastRenderedPageBreak/>
        <w:t>Федеральный закон от 27 июля 2004 г. № 79-ФЗ «О государственной гражданской службе Российской Федерации»;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725"/>
        <w:jc w:val="both"/>
      </w:pPr>
      <w:r w:rsidRPr="00F93193">
        <w:t>Федеральный закон от 27 июля 2006 г. № 152-ФЗ «О персональных данных»;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38" w:right="10" w:firstLine="701"/>
        <w:jc w:val="both"/>
      </w:pPr>
      <w:r w:rsidRPr="00F93193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744"/>
        <w:jc w:val="both"/>
      </w:pPr>
      <w:r w:rsidRPr="00F93193">
        <w:t>Федеральный закон от 25 декабря 2008 г. № 273-ФЗ «О противодействии коррупции»;</w:t>
      </w:r>
    </w:p>
    <w:p w:rsidR="00F20E00" w:rsidRDefault="00F20E00" w:rsidP="00F20E00">
      <w:pPr>
        <w:shd w:val="clear" w:color="auto" w:fill="FFFFFF"/>
        <w:spacing w:line="274" w:lineRule="exact"/>
        <w:ind w:left="19" w:right="5" w:firstLine="730"/>
        <w:jc w:val="both"/>
      </w:pPr>
      <w:r w:rsidRPr="00F93193">
        <w:t>Федеральный закон от 27 июля 2006 г. № 149-ФЗ «Об информации, информационных технологиях и о защите информации»;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5" w:right="38" w:firstLine="710"/>
        <w:jc w:val="both"/>
      </w:pPr>
      <w:r>
        <w:t xml:space="preserve"> </w:t>
      </w:r>
      <w:r w:rsidRPr="00F93193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F20E00" w:rsidRPr="00F93193" w:rsidRDefault="00F20E00" w:rsidP="00F20E00">
      <w:pPr>
        <w:shd w:val="clear" w:color="auto" w:fill="FFFFFF"/>
        <w:ind w:firstLine="701"/>
        <w:jc w:val="both"/>
      </w:pPr>
      <w:r>
        <w:t xml:space="preserve"> </w:t>
      </w:r>
      <w:proofErr w:type="gramStart"/>
      <w:r w:rsidRPr="00F93193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93193">
        <w:t xml:space="preserve"> </w:t>
      </w:r>
      <w:proofErr w:type="gramStart"/>
      <w:r w:rsidRPr="00F93193">
        <w:t xml:space="preserve">и обязанностях налогоплательщиков, плательщиков сборов и </w:t>
      </w:r>
      <w:r w:rsidRPr="00F93193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F93193">
        <w:t>налоговых деклараций (расчетов)».</w:t>
      </w:r>
      <w:proofErr w:type="gramEnd"/>
    </w:p>
    <w:p w:rsidR="00F20E00" w:rsidRPr="00F93193" w:rsidRDefault="00F20E00" w:rsidP="00F20E00">
      <w:pPr>
        <w:shd w:val="clear" w:color="auto" w:fill="FFFFFF"/>
        <w:spacing w:line="274" w:lineRule="exact"/>
        <w:ind w:left="725"/>
      </w:pPr>
      <w:r>
        <w:t xml:space="preserve">  </w:t>
      </w:r>
      <w:r w:rsidRPr="00F93193">
        <w:t>Налоговый кодекс Российской Федерации;</w:t>
      </w:r>
    </w:p>
    <w:p w:rsidR="00F20E00" w:rsidRDefault="00F20E00" w:rsidP="00F20E00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  </w:t>
      </w:r>
      <w:r w:rsidRPr="00F93193">
        <w:rPr>
          <w:rFonts w:eastAsiaTheme="minorHAnsi"/>
          <w:color w:val="000000"/>
          <w:sz w:val="23"/>
          <w:szCs w:val="23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F20E00" w:rsidRPr="00A171E9" w:rsidRDefault="00F20E00" w:rsidP="00F20E00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</w:t>
      </w:r>
      <w:r>
        <w:rPr>
          <w:rFonts w:eastAsiaTheme="minorHAnsi"/>
          <w:color w:val="000000"/>
          <w:lang w:eastAsia="en-US"/>
        </w:rPr>
        <w:tab/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10 декабря 2003 г. № 173-ФЗ «О валютном регулировании и валютном контроле»;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04 мая 2011 г. № 99-ФЗ «О лицензировании отдельных видов деятельности»;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 П</w:t>
      </w:r>
      <w:r w:rsidRPr="00A171E9">
        <w:rPr>
          <w:rFonts w:eastAsiaTheme="minorHAnsi"/>
          <w:color w:val="000000"/>
          <w:lang w:eastAsia="en-US"/>
        </w:rPr>
        <w:t xml:space="preserve">риказ Минфина от 31 декабря 2000 г. № 94н «Об утверждении </w:t>
      </w:r>
      <w:proofErr w:type="gramStart"/>
      <w:r w:rsidRPr="00A171E9">
        <w:rPr>
          <w:rFonts w:eastAsiaTheme="minorHAnsi"/>
          <w:color w:val="000000"/>
          <w:lang w:eastAsia="en-US"/>
        </w:rPr>
        <w:t>плана счетов бухгалтерского учета финансово-хозяйственной деятельности организаций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и инструкции по его применению»;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П</w:t>
      </w:r>
      <w:r w:rsidRPr="00A171E9">
        <w:rPr>
          <w:rFonts w:eastAsiaTheme="minorHAnsi"/>
          <w:color w:val="000000"/>
          <w:lang w:eastAsia="en-US"/>
        </w:rPr>
        <w:t xml:space="preserve">риказ Минфина от 02 июля 2010 г. № 66н «О формах бухгалтерской отчетности организаций»;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</w:t>
      </w:r>
      <w:proofErr w:type="gramStart"/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12 августа 2004 г. № 410” (Зарегистрировано в Минюсте Российской Федерации 12 августа2008 № 12097);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>
        <w:rPr>
          <w:rFonts w:eastAsiaTheme="minorHAnsi"/>
          <w:color w:val="000000"/>
          <w:lang w:eastAsia="en-US"/>
        </w:rPr>
        <w:t>»</w:t>
      </w:r>
      <w:r w:rsidRPr="00A171E9">
        <w:rPr>
          <w:rFonts w:eastAsiaTheme="minorHAnsi"/>
          <w:color w:val="000000"/>
          <w:lang w:eastAsia="en-US"/>
        </w:rPr>
        <w:t xml:space="preserve">.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proofErr w:type="gramStart"/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A171E9">
        <w:rPr>
          <w:rFonts w:eastAsiaTheme="minorHAnsi"/>
          <w:color w:val="000000"/>
          <w:lang w:eastAsia="en-US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ab/>
        <w:t xml:space="preserve"> </w:t>
      </w:r>
      <w:proofErr w:type="gramStart"/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proofErr w:type="gramStart"/>
      <w:r w:rsidRPr="00C16443">
        <w:rPr>
          <w:rFonts w:eastAsiaTheme="minorHAnsi"/>
          <w:color w:val="000000"/>
          <w:lang w:eastAsia="en-US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16443">
        <w:rPr>
          <w:rFonts w:eastAsiaTheme="minorHAnsi"/>
          <w:color w:val="000000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16443">
        <w:rPr>
          <w:rFonts w:eastAsiaTheme="minorHAnsi"/>
          <w:color w:val="000000"/>
          <w:lang w:eastAsia="en-US"/>
        </w:rPr>
        <w:t>дела</w:t>
      </w:r>
      <w:proofErr w:type="gramEnd"/>
      <w:r w:rsidRPr="00C16443">
        <w:rPr>
          <w:rFonts w:eastAsiaTheme="minorHAnsi"/>
          <w:color w:val="000000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  <w:r w:rsidRPr="00A171E9">
        <w:rPr>
          <w:rFonts w:eastAsiaTheme="minorHAnsi"/>
          <w:color w:val="000000"/>
          <w:lang w:eastAsia="en-US"/>
        </w:rPr>
        <w:t xml:space="preserve"> </w:t>
      </w:r>
    </w:p>
    <w:p w:rsidR="00F20E00" w:rsidRPr="00F578C4" w:rsidRDefault="005B48B2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20E0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д</w:t>
      </w:r>
      <w:r w:rsidR="00F20E00" w:rsidRPr="00F578C4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20E00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246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F20E00" w:rsidRDefault="00F20E00" w:rsidP="00F20E00">
      <w:pPr>
        <w:autoSpaceDE w:val="0"/>
        <w:autoSpaceDN w:val="0"/>
        <w:adjustRightInd w:val="0"/>
        <w:ind w:firstLine="540"/>
        <w:jc w:val="both"/>
      </w:pPr>
      <w:r w:rsidRPr="002F6FD1"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базы; процессуальные нормы налогового законодательства; </w:t>
      </w:r>
    </w:p>
    <w:p w:rsidR="00F20E00" w:rsidRPr="00A40CDA" w:rsidRDefault="00F20E00" w:rsidP="00F20E00">
      <w:pPr>
        <w:autoSpaceDE w:val="0"/>
        <w:autoSpaceDN w:val="0"/>
        <w:adjustRightInd w:val="0"/>
        <w:ind w:firstLine="540"/>
        <w:jc w:val="both"/>
      </w:pPr>
      <w:r w:rsidRPr="00A40CDA">
        <w:t>6.4. Наличие функциональных знаний:</w:t>
      </w:r>
    </w:p>
    <w:p w:rsidR="00F20E00" w:rsidRPr="002F6FD1" w:rsidRDefault="00F20E00" w:rsidP="00F20E00">
      <w:pPr>
        <w:pStyle w:val="Default"/>
        <w:ind w:firstLine="540"/>
        <w:jc w:val="both"/>
        <w:rPr>
          <w:rFonts w:eastAsia="Times New Roman"/>
          <w:color w:val="auto"/>
          <w:lang w:eastAsia="ru-RU"/>
        </w:rPr>
      </w:pPr>
      <w:proofErr w:type="gramStart"/>
      <w:r w:rsidRPr="002F6FD1">
        <w:rPr>
          <w:rFonts w:eastAsia="Times New Roman"/>
          <w:color w:val="auto"/>
          <w:lang w:eastAsia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proofErr w:type="gramEnd"/>
    </w:p>
    <w:p w:rsidR="00F20E00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603">
        <w:rPr>
          <w:rFonts w:ascii="Times New Roman" w:hAnsi="Times New Roman" w:cs="Times New Roman"/>
          <w:sz w:val="24"/>
          <w:szCs w:val="24"/>
        </w:rPr>
        <w:t>6.</w:t>
      </w:r>
      <w:r w:rsidRPr="00C859DD">
        <w:rPr>
          <w:rFonts w:ascii="Times New Roman" w:hAnsi="Times New Roman" w:cs="Times New Roman"/>
          <w:sz w:val="24"/>
          <w:szCs w:val="24"/>
        </w:rPr>
        <w:t>5</w:t>
      </w:r>
      <w:r w:rsidRPr="00F64603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F20E00" w:rsidRPr="00A12DB3" w:rsidRDefault="00F20E00" w:rsidP="00F20E00">
      <w:pPr>
        <w:ind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A12DB3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A12DB3">
        <w:rPr>
          <w:color w:val="000000"/>
        </w:rPr>
        <w:t>работ</w:t>
      </w:r>
      <w:r>
        <w:rPr>
          <w:color w:val="000000"/>
        </w:rPr>
        <w:t>а</w:t>
      </w:r>
      <w:r w:rsidRPr="00A12DB3">
        <w:rPr>
          <w:color w:val="000000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color w:val="000000"/>
        </w:rPr>
        <w:t>е</w:t>
      </w:r>
      <w:r w:rsidRPr="00A12DB3">
        <w:rPr>
          <w:color w:val="000000"/>
        </w:rPr>
        <w:t xml:space="preserve"> электронной почтой; </w:t>
      </w:r>
      <w:r w:rsidRPr="00AA1941">
        <w:rPr>
          <w:color w:val="000000"/>
        </w:rPr>
        <w:t>подготовк</w:t>
      </w:r>
      <w:r>
        <w:rPr>
          <w:color w:val="000000"/>
        </w:rPr>
        <w:t>а</w:t>
      </w:r>
      <w:r w:rsidRPr="00AA1941">
        <w:rPr>
          <w:color w:val="000000"/>
        </w:rPr>
        <w:t xml:space="preserve"> деловой кор</w:t>
      </w:r>
      <w:r>
        <w:rPr>
          <w:color w:val="000000"/>
        </w:rPr>
        <w:t>респонденции и актов инспекции;</w:t>
      </w:r>
      <w:r w:rsidRPr="00A12DB3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</w:t>
      </w:r>
      <w:proofErr w:type="gramEnd"/>
      <w:r w:rsidRPr="00A12DB3">
        <w:rPr>
          <w:rFonts w:eastAsiaTheme="minorHAnsi"/>
          <w:color w:val="000000"/>
          <w:lang w:eastAsia="en-US"/>
        </w:rPr>
        <w:t xml:space="preserve">  умение планировать, рационально использовать служебное время и достигать результата;  коммуникативные умения;  умение управлять изменениями;  умение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F20E00" w:rsidRDefault="00F20E00" w:rsidP="00F20E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73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27315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</w:p>
    <w:p w:rsidR="00F20E00" w:rsidRPr="00440693" w:rsidRDefault="00F20E00" w:rsidP="00F20E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6FD1">
        <w:rPr>
          <w:rFonts w:ascii="Times New Roman" w:hAnsi="Times New Roman" w:cs="Times New Roman"/>
          <w:color w:val="000000"/>
          <w:sz w:val="24"/>
          <w:szCs w:val="24"/>
        </w:rPr>
        <w:t>осуществление контроля качества налогового администрирования в части исчисления и уплаты налогов и взносов, мониторинг и системный анализ сведений о налоговой базе и структуре начислений по налогам, взносам, порядок заполнения форм налоговых деклараций (расчетов)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="00DB642C" w:rsidRPr="00DB642C">
        <w:rPr>
          <w:rFonts w:ascii="Times New Roman" w:hAnsi="Times New Roman" w:cs="Times New Roman"/>
          <w:color w:val="000000"/>
          <w:sz w:val="24"/>
          <w:szCs w:val="24"/>
        </w:rPr>
        <w:t>налогу на прибыль</w:t>
      </w:r>
      <w:r w:rsidRPr="002F6FD1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организация мероприятий налогового контроля, формирование доказательной базы  налоговых правонарушений; </w:t>
      </w:r>
      <w:r w:rsidRPr="00440693">
        <w:rPr>
          <w:rFonts w:ascii="Times New Roman" w:hAnsi="Times New Roman" w:cs="Times New Roman"/>
          <w:sz w:val="24"/>
          <w:szCs w:val="24"/>
        </w:rPr>
        <w:t>оформление результатов камеральной налоговой проверки</w:t>
      </w:r>
      <w:r>
        <w:rPr>
          <w:sz w:val="23"/>
          <w:szCs w:val="23"/>
        </w:rPr>
        <w:t>.</w:t>
      </w:r>
      <w:proofErr w:type="gramEnd"/>
    </w:p>
    <w:p w:rsidR="00F20E00" w:rsidRDefault="00F20E00" w:rsidP="00F20E00">
      <w:pPr>
        <w:pStyle w:val="Default"/>
        <w:ind w:firstLine="540"/>
        <w:jc w:val="both"/>
      </w:pPr>
      <w:r>
        <w:t xml:space="preserve"> </w:t>
      </w:r>
      <w:r w:rsidRPr="00F578C4">
        <w:t>6.</w:t>
      </w:r>
      <w:r w:rsidRPr="00C859DD">
        <w:t>7</w:t>
      </w:r>
      <w:r w:rsidRPr="00F578C4">
        <w:t xml:space="preserve">. Наличие функциональных умений: </w:t>
      </w:r>
    </w:p>
    <w:p w:rsidR="00F20E00" w:rsidRPr="007E7D2F" w:rsidRDefault="00F20E00" w:rsidP="00F20E00">
      <w:pPr>
        <w:pStyle w:val="Default"/>
        <w:ind w:firstLine="540"/>
        <w:jc w:val="both"/>
      </w:pPr>
      <w:r w:rsidRPr="007E7D2F">
        <w:lastRenderedPageBreak/>
        <w:t xml:space="preserve">проведение камеральных проверок; формирование и ведение реестров, регистров,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D60869" w:rsidRPr="00AA1D75" w:rsidRDefault="00D60869" w:rsidP="00C56BD8">
      <w:pPr>
        <w:shd w:val="clear" w:color="auto" w:fill="FFFFFF"/>
        <w:spacing w:line="274" w:lineRule="exact"/>
        <w:ind w:left="14" w:firstLine="692"/>
        <w:jc w:val="both"/>
      </w:pPr>
    </w:p>
    <w:p w:rsidR="004E657A" w:rsidRPr="00D60869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6086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C2C4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7768D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E419E2">
        <w:rPr>
          <w:rFonts w:ascii="Times New Roman" w:hAnsi="Times New Roman" w:cs="Times New Roman"/>
          <w:sz w:val="24"/>
          <w:szCs w:val="24"/>
        </w:rPr>
        <w:t xml:space="preserve">,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9E2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F20E00" w:rsidRPr="009C3078" w:rsidRDefault="00F20E00" w:rsidP="00F20E00">
      <w:pPr>
        <w:ind w:firstLine="567"/>
        <w:jc w:val="both"/>
      </w:pPr>
      <w:r w:rsidRPr="009C3078">
        <w:t>осуществлять полномочия в пределах предоставленных ему прав и в соответствии с  должностными обязанностями;</w:t>
      </w:r>
    </w:p>
    <w:p w:rsidR="008D4821" w:rsidRDefault="008D4821" w:rsidP="008D4821">
      <w:pPr>
        <w:pStyle w:val="3"/>
        <w:ind w:firstLine="567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8D4821" w:rsidRDefault="008D4821" w:rsidP="008D4821">
      <w:pPr>
        <w:pStyle w:val="3"/>
        <w:ind w:firstLine="567"/>
      </w:pPr>
      <w:r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8D4821" w:rsidRDefault="008D4821" w:rsidP="008D4821">
      <w:pPr>
        <w:pStyle w:val="3"/>
        <w:ind w:firstLine="567"/>
      </w:pPr>
      <w: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F20E00" w:rsidRPr="00E530F9" w:rsidRDefault="00F20E00" w:rsidP="00F20E00">
      <w:pPr>
        <w:pStyle w:val="3"/>
        <w:ind w:firstLine="567"/>
        <w:rPr>
          <w:szCs w:val="24"/>
        </w:rPr>
      </w:pPr>
      <w:r w:rsidRPr="00E530F9">
        <w:rPr>
          <w:szCs w:val="24"/>
        </w:rPr>
        <w:t xml:space="preserve">осуществлять ежемесячно, </w:t>
      </w:r>
      <w:r w:rsidRPr="00E530F9">
        <w:t xml:space="preserve">в срок не позднее 10-го числа месяца, следующего за </w:t>
      </w:r>
      <w:proofErr w:type="gramStart"/>
      <w:r w:rsidRPr="00E530F9">
        <w:t>отчетным</w:t>
      </w:r>
      <w:proofErr w:type="gramEnd"/>
      <w:r w:rsidRPr="00E530F9">
        <w:t>,</w:t>
      </w:r>
      <w:r w:rsidRPr="00E530F9">
        <w:rPr>
          <w:szCs w:val="24"/>
        </w:rPr>
        <w:t xml:space="preserve"> внутренний самоконтроль</w:t>
      </w:r>
      <w:r w:rsidRPr="00E530F9">
        <w:t>;</w:t>
      </w:r>
      <w:r w:rsidRPr="00E530F9">
        <w:rPr>
          <w:szCs w:val="24"/>
        </w:rPr>
        <w:t xml:space="preserve">   </w:t>
      </w:r>
    </w:p>
    <w:p w:rsidR="00F20E00" w:rsidRPr="009C3078" w:rsidRDefault="00F20E00" w:rsidP="00F20E00">
      <w:pPr>
        <w:ind w:firstLine="567"/>
        <w:jc w:val="both"/>
      </w:pPr>
      <w:r w:rsidRPr="009C3078">
        <w:t>подготавливать решения о приостановлении операций налогоплательщиков по счетам в банке и переводов электронных денежных средств (решений об отмене данных решений) в соответствии с пп.2 п. 3 и 3.1 ст.76 НК РФ.</w:t>
      </w:r>
    </w:p>
    <w:p w:rsidR="00F20E00" w:rsidRPr="009C3078" w:rsidRDefault="00F20E00" w:rsidP="00F20E00">
      <w:pPr>
        <w:ind w:firstLine="567"/>
        <w:jc w:val="both"/>
      </w:pPr>
      <w:r w:rsidRPr="009C3078">
        <w:t xml:space="preserve">осуществлять </w:t>
      </w:r>
      <w:proofErr w:type="gramStart"/>
      <w:r w:rsidRPr="009C3078">
        <w:t>контроль за</w:t>
      </w:r>
      <w:proofErr w:type="gramEnd"/>
      <w:r w:rsidRPr="009C3078">
        <w:t xml:space="preserve"> соблюдением физическими и юридическими лицами валютного законодательства; </w:t>
      </w:r>
    </w:p>
    <w:p w:rsidR="00F20E00" w:rsidRPr="009C3078" w:rsidRDefault="00F20E00" w:rsidP="00F20E00">
      <w:pPr>
        <w:ind w:firstLine="567"/>
        <w:jc w:val="both"/>
      </w:pPr>
      <w:r w:rsidRPr="009C3078">
        <w:t>выявлять контролируемые</w:t>
      </w:r>
      <w:r w:rsidR="00905DDC">
        <w:t xml:space="preserve"> </w:t>
      </w:r>
      <w:r w:rsidRPr="009C3078">
        <w:t>сделки</w:t>
      </w:r>
      <w:r w:rsidR="00905DDC">
        <w:t xml:space="preserve"> </w:t>
      </w:r>
      <w:r w:rsidRPr="009C3078">
        <w:t xml:space="preserve">в целях </w:t>
      </w:r>
      <w:proofErr w:type="gramStart"/>
      <w:r w:rsidRPr="009C3078">
        <w:t>контроля за</w:t>
      </w:r>
      <w:proofErr w:type="gramEnd"/>
      <w:r w:rsidRPr="009C3078">
        <w:t xml:space="preserve"> соблюдением налогоплательщиками законодательства о налогах и сборах в части ценообразования;</w:t>
      </w:r>
    </w:p>
    <w:p w:rsidR="00F20E00" w:rsidRPr="009C3078" w:rsidRDefault="00F20E00" w:rsidP="00F20E00">
      <w:pPr>
        <w:ind w:firstLine="567"/>
        <w:jc w:val="both"/>
      </w:pPr>
      <w:r w:rsidRPr="009C3078">
        <w:t xml:space="preserve">организовывать по мере необходимости при проведении камеральных проверок  экспертиз,  допросов, получение объяснений,  истребование документов у </w:t>
      </w:r>
      <w:proofErr w:type="gramStart"/>
      <w:r w:rsidRPr="009C3078">
        <w:t>контрагентов</w:t>
      </w:r>
      <w:proofErr w:type="gramEnd"/>
      <w:r w:rsidRPr="009C3078">
        <w:t xml:space="preserve"> проверяемых налогоплательщиков, привлечение специалистов с одновременным отражением мероприятий налогового контроля в соответствующих информационных ресурсах системы «ЭОД» местного уровня;</w:t>
      </w:r>
    </w:p>
    <w:p w:rsidR="00F20E00" w:rsidRPr="009C3078" w:rsidRDefault="00F20E00" w:rsidP="00F20E00">
      <w:pPr>
        <w:ind w:firstLine="567"/>
        <w:jc w:val="both"/>
      </w:pPr>
      <w:r w:rsidRPr="009C3078">
        <w:t xml:space="preserve">организовывать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9C3078">
        <w:t>энергосбыта</w:t>
      </w:r>
      <w:proofErr w:type="spellEnd"/>
      <w:r w:rsidRPr="009C3078">
        <w:t xml:space="preserve"> о физических объемах потребленных энергетических (</w:t>
      </w:r>
      <w:proofErr w:type="spellStart"/>
      <w:r w:rsidRPr="009C3078">
        <w:t>электро</w:t>
      </w:r>
      <w:proofErr w:type="spellEnd"/>
      <w:r w:rsidR="00905DDC">
        <w:t xml:space="preserve"> </w:t>
      </w:r>
      <w:bookmarkStart w:id="0" w:name="_GoBack"/>
      <w:bookmarkEnd w:id="0"/>
      <w:r w:rsidRPr="009C3078">
        <w:t xml:space="preserve">- и </w:t>
      </w:r>
      <w:proofErr w:type="spellStart"/>
      <w:r w:rsidRPr="009C3078">
        <w:t>теплоэнергии</w:t>
      </w:r>
      <w:proofErr w:type="spellEnd"/>
      <w:r w:rsidRPr="009C3078">
        <w:t>)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8D4821" w:rsidRDefault="008D4821" w:rsidP="008D4821">
      <w:pPr>
        <w:ind w:firstLine="567"/>
        <w:jc w:val="both"/>
      </w:pPr>
      <w:r>
        <w:t>проводить</w:t>
      </w:r>
      <w:r w:rsidRPr="00A72424">
        <w:t xml:space="preserve"> камеральн</w:t>
      </w:r>
      <w:r>
        <w:t>ый</w:t>
      </w:r>
      <w:r w:rsidRPr="00A72424">
        <w:t xml:space="preserve"> анализ налоговых деклараций и иных документов, служащих основанием для исчис</w:t>
      </w:r>
      <w:r>
        <w:t>ления и уплаты налогов и сборов;</w:t>
      </w:r>
    </w:p>
    <w:p w:rsidR="00F20E00" w:rsidRPr="009C3078" w:rsidRDefault="00F20E00" w:rsidP="00F20E00">
      <w:pPr>
        <w:ind w:firstLine="567"/>
        <w:jc w:val="both"/>
      </w:pPr>
      <w:r w:rsidRPr="009C3078">
        <w:t>анализировать схемы уклонения от налогообложения, в том числе основных налогоплательщиков, вносить предложения по их предотвращению;</w:t>
      </w:r>
    </w:p>
    <w:p w:rsidR="00F20E00" w:rsidRPr="009C3078" w:rsidRDefault="00F20E00" w:rsidP="00F20E00">
      <w:pPr>
        <w:ind w:firstLine="567"/>
        <w:jc w:val="both"/>
      </w:pPr>
      <w:r w:rsidRPr="009C3078">
        <w:lastRenderedPageBreak/>
        <w:t>формировать заключения о необходимости включения налогоплательщиков в план выездных налоговых проверок;</w:t>
      </w:r>
    </w:p>
    <w:p w:rsidR="00F20E00" w:rsidRPr="009C3078" w:rsidRDefault="00F20E00" w:rsidP="00F20E00">
      <w:pPr>
        <w:ind w:firstLine="567"/>
        <w:jc w:val="both"/>
      </w:pPr>
      <w:r w:rsidRPr="009C3078">
        <w:t>оформлять результаты камеральных налоговых проверок;</w:t>
      </w:r>
    </w:p>
    <w:p w:rsidR="00F20E00" w:rsidRPr="009C3078" w:rsidRDefault="00F20E00" w:rsidP="00F20E00">
      <w:pPr>
        <w:ind w:firstLine="567"/>
        <w:jc w:val="both"/>
      </w:pPr>
      <w:r w:rsidRPr="009C3078">
        <w:t>принимать участие в рассмотрении спорных материалов (объяснений) представленных  налогоплательщиками  по камеральным  налоговым проверкам;</w:t>
      </w:r>
    </w:p>
    <w:p w:rsidR="00F20E00" w:rsidRPr="009C3078" w:rsidRDefault="00F20E00" w:rsidP="00F20E00">
      <w:pPr>
        <w:ind w:firstLine="567"/>
        <w:jc w:val="both"/>
      </w:pPr>
      <w:r w:rsidRPr="009C3078">
        <w:t>составлять проекты решений по результатам камеральных налоговых проверок;</w:t>
      </w:r>
    </w:p>
    <w:p w:rsidR="00F20E00" w:rsidRPr="009C3078" w:rsidRDefault="00F20E00" w:rsidP="00F20E00">
      <w:pPr>
        <w:ind w:firstLine="567"/>
        <w:jc w:val="both"/>
      </w:pPr>
      <w:r w:rsidRPr="009C3078">
        <w:t>согласовывать с правовым отделом проекты принимаемых решений по результатам камеральных налоговых проверок;</w:t>
      </w:r>
    </w:p>
    <w:p w:rsidR="00F20E00" w:rsidRPr="009C3078" w:rsidRDefault="00F20E00" w:rsidP="00F20E00">
      <w:pPr>
        <w:ind w:firstLine="567"/>
        <w:jc w:val="both"/>
      </w:pPr>
      <w:r w:rsidRPr="009C3078">
        <w:t>принимать участие в рассмотрении спорных материалов (объяснений) по  нарушениям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F20E00" w:rsidRPr="009C3078" w:rsidRDefault="00F20E00" w:rsidP="00F20E00">
      <w:pPr>
        <w:ind w:firstLine="567"/>
        <w:jc w:val="both"/>
      </w:pPr>
      <w:r w:rsidRPr="009C3078">
        <w:t>передавать отделу урегулирования задолженности имеющуюся информацию о вынесенных  решениях, принятых по результатам камеральных налоговых проверок, о вынесенных решениях, о привлечении лиц к ответственности за совершение налогового правонарушения;</w:t>
      </w:r>
    </w:p>
    <w:p w:rsidR="00F20E00" w:rsidRDefault="00F20E00" w:rsidP="00F20E00">
      <w:pPr>
        <w:ind w:firstLine="567"/>
        <w:jc w:val="both"/>
      </w:pPr>
      <w:r w:rsidRPr="009C3078"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20E00" w:rsidRPr="00E530F9" w:rsidRDefault="00F20E00" w:rsidP="00F20E00">
      <w:pPr>
        <w:pStyle w:val="3"/>
        <w:ind w:firstLine="567"/>
      </w:pPr>
      <w:r w:rsidRPr="00E530F9">
        <w:t xml:space="preserve">осуществлять </w:t>
      </w:r>
      <w:proofErr w:type="gramStart"/>
      <w:r w:rsidRPr="00E530F9">
        <w:t>контроль за</w:t>
      </w:r>
      <w:proofErr w:type="gramEnd"/>
      <w:r w:rsidRPr="00E530F9">
        <w:t xml:space="preserve"> своевременным направлением в правоохранительные органы материалов,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состав преступления;</w:t>
      </w:r>
    </w:p>
    <w:p w:rsidR="00F20E00" w:rsidRPr="009C3078" w:rsidRDefault="00F20E00" w:rsidP="00F20E00">
      <w:pPr>
        <w:ind w:firstLine="567"/>
        <w:jc w:val="both"/>
      </w:pPr>
      <w:r w:rsidRPr="009C3078"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9D020D" w:rsidRPr="000527AC" w:rsidRDefault="009D020D" w:rsidP="009D020D">
      <w:pPr>
        <w:ind w:firstLine="567"/>
        <w:jc w:val="both"/>
      </w:pPr>
      <w:r w:rsidRPr="000527AC">
        <w:t>информировать отдел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F20E00" w:rsidRPr="009C3078" w:rsidRDefault="00F20E00" w:rsidP="00F20E00">
      <w:pPr>
        <w:ind w:firstLine="567"/>
        <w:jc w:val="both"/>
      </w:pPr>
      <w:r w:rsidRPr="009C3078">
        <w:t>готовить материалы, проекты писем, отчеты, справки в вышестоящую организацию и различные структуры органов власти; заниматься подготовкой установленной отчетности по предмету деятельности отдела;</w:t>
      </w:r>
    </w:p>
    <w:p w:rsidR="00F20E00" w:rsidRPr="009C3078" w:rsidRDefault="00F20E00" w:rsidP="00F20E00">
      <w:pPr>
        <w:ind w:firstLine="567"/>
        <w:jc w:val="both"/>
      </w:pPr>
      <w:r w:rsidRPr="009C3078">
        <w:t xml:space="preserve">участвовать в организации и проведении мероприятий (семинары, экономические учебы) по повышению деловой квалификации работников отдела; принимать участие в проведении разъяснительной работы через средства массовой информации, а также путем чтения лекций, проведение бесед по вопросам, входящим в компетенцию отдела; </w:t>
      </w:r>
    </w:p>
    <w:p w:rsidR="00F20E00" w:rsidRPr="009C3078" w:rsidRDefault="00F20E00" w:rsidP="00F20E00">
      <w:pPr>
        <w:ind w:firstLine="567"/>
        <w:jc w:val="both"/>
      </w:pPr>
      <w:r w:rsidRPr="009C3078">
        <w:t>вести в установленном порядке делопроизводство, в том числе с документами «Для служебного пользования», хранение и сдачу в архив документов отдела;</w:t>
      </w:r>
    </w:p>
    <w:p w:rsidR="00F20E00" w:rsidRDefault="00F20E00" w:rsidP="00F20E00">
      <w:pPr>
        <w:ind w:firstLine="567"/>
        <w:jc w:val="both"/>
      </w:pPr>
      <w:r w:rsidRPr="009C3078">
        <w:t>отвечать за своевременность выполнения индивидуального плана работы;</w:t>
      </w:r>
    </w:p>
    <w:p w:rsidR="00F20E00" w:rsidRDefault="00F20E00" w:rsidP="00F20E00">
      <w:pPr>
        <w:ind w:firstLine="567"/>
        <w:jc w:val="both"/>
      </w:pPr>
      <w:r w:rsidRPr="008A16D2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E7D2F" w:rsidRDefault="00F20E00" w:rsidP="007E7D2F">
      <w:pPr>
        <w:ind w:firstLine="567"/>
        <w:jc w:val="both"/>
      </w:pPr>
      <w:r w:rsidRPr="008A16D2">
        <w:rPr>
          <w:spacing w:val="-1"/>
        </w:rPr>
        <w:t xml:space="preserve">рассматривать заявления, предложения, жалобы граждан и юридических лиц в пределах </w:t>
      </w:r>
      <w:r w:rsidRPr="008A16D2">
        <w:t>своей компетенции;</w:t>
      </w:r>
    </w:p>
    <w:p w:rsidR="00F20E00" w:rsidRPr="008A16D2" w:rsidRDefault="00F20E00" w:rsidP="007E7D2F">
      <w:pPr>
        <w:ind w:firstLine="567"/>
        <w:jc w:val="both"/>
      </w:pPr>
      <w:r w:rsidRPr="008A16D2">
        <w:t>взаимодействовать с другими государственными органами для решения вопросов, входящих в его компетенцию;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43" w:firstLine="708"/>
        <w:jc w:val="both"/>
      </w:pPr>
      <w:r w:rsidRPr="008A16D2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8A16D2">
        <w:t>Российской Федерации для государственных гражданских служащих;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34" w:firstLine="709"/>
        <w:jc w:val="both"/>
      </w:pPr>
      <w:r w:rsidRPr="008A16D2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20E00" w:rsidRPr="008A16D2" w:rsidRDefault="00F20E00" w:rsidP="00F20E00">
      <w:pPr>
        <w:shd w:val="clear" w:color="auto" w:fill="FFFFFF"/>
        <w:spacing w:line="274" w:lineRule="exact"/>
        <w:ind w:firstLine="709"/>
      </w:pPr>
      <w:r w:rsidRPr="008A16D2">
        <w:t>не совершать поступки, порочащие честь и достоинство государственного служащего;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34" w:firstLine="709"/>
        <w:jc w:val="both"/>
      </w:pPr>
      <w:r w:rsidRPr="008A16D2">
        <w:t>поддерживать уровень квалификации, необходимый для надлежащего выполнения данных обязанностей;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38" w:firstLine="709"/>
        <w:jc w:val="both"/>
      </w:pPr>
      <w:r w:rsidRPr="008A16D2">
        <w:t>соблюдать установленные правила публичных выступлений и предоставления служебной информации;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19" w:firstLine="709"/>
        <w:jc w:val="both"/>
      </w:pPr>
      <w:r w:rsidRPr="008A16D2">
        <w:lastRenderedPageBreak/>
        <w:t>проявлять корректность в обращении с гражданами и работниками Управления, Инспекции;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14" w:firstLine="709"/>
        <w:jc w:val="both"/>
      </w:pPr>
      <w:r w:rsidRPr="008A16D2">
        <w:t>не допускать конфликтных ситуаций, способных нанести ущерб собственной репутации или авторитету Инспекции;</w:t>
      </w:r>
    </w:p>
    <w:p w:rsidR="00F20E00" w:rsidRPr="008A16D2" w:rsidRDefault="00F20E00" w:rsidP="00F20E00">
      <w:pPr>
        <w:shd w:val="clear" w:color="auto" w:fill="FFFFFF"/>
        <w:spacing w:line="274" w:lineRule="exact"/>
        <w:ind w:firstLine="709"/>
      </w:pPr>
      <w:r w:rsidRPr="008A16D2">
        <w:t>соблюдать правила и нормы охраны труда и техники безопасности;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19" w:firstLine="709"/>
        <w:jc w:val="both"/>
      </w:pPr>
      <w:r w:rsidRPr="008A16D2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24" w:firstLine="709"/>
        <w:jc w:val="both"/>
      </w:pPr>
      <w:r w:rsidRPr="008A16D2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8A16D2">
        <w:t>правовыми актами;</w:t>
      </w:r>
    </w:p>
    <w:p w:rsidR="00F20E00" w:rsidRPr="008A16D2" w:rsidRDefault="00F20E00" w:rsidP="00F20E00">
      <w:pPr>
        <w:shd w:val="clear" w:color="auto" w:fill="FFFFFF"/>
        <w:spacing w:before="5" w:line="274" w:lineRule="exact"/>
        <w:ind w:right="14" w:firstLine="709"/>
        <w:jc w:val="both"/>
      </w:pPr>
      <w:r w:rsidRPr="008A16D2">
        <w:t>при исполнении должностных обязанностей соблюдать права и законные интересы граждан и организаций;</w:t>
      </w:r>
    </w:p>
    <w:p w:rsidR="00F20E00" w:rsidRPr="008A16D2" w:rsidRDefault="00F20E00" w:rsidP="00F20E00">
      <w:pPr>
        <w:ind w:firstLine="709"/>
        <w:jc w:val="both"/>
      </w:pPr>
      <w:r w:rsidRPr="008A16D2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10" w:firstLine="709"/>
        <w:jc w:val="both"/>
      </w:pPr>
      <w:r w:rsidRPr="008A16D2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5" w:firstLine="709"/>
        <w:jc w:val="both"/>
      </w:pPr>
      <w:r w:rsidRPr="008A16D2">
        <w:t xml:space="preserve">уведомлять представителя нанимателя (работодателя), органы прокуратуры или другие </w:t>
      </w:r>
      <w:r w:rsidRPr="008A16D2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8A16D2">
        <w:t>его к совершению коррупционных правонарушений;</w:t>
      </w:r>
    </w:p>
    <w:p w:rsidR="00F20E00" w:rsidRPr="008A16D2" w:rsidRDefault="00F20E00" w:rsidP="00F20E00">
      <w:pPr>
        <w:shd w:val="clear" w:color="auto" w:fill="FFFFFF"/>
        <w:spacing w:line="274" w:lineRule="exact"/>
        <w:ind w:firstLine="709"/>
        <w:jc w:val="both"/>
      </w:pPr>
      <w:r w:rsidRPr="008A16D2">
        <w:t>принимать меры по недопущению любой возможности возникновения конфликта интересов;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10" w:firstLine="709"/>
        <w:jc w:val="both"/>
      </w:pPr>
      <w:r w:rsidRPr="008A16D2">
        <w:t xml:space="preserve">уведомлять в письменной форме своего непосредственного </w:t>
      </w:r>
      <w:r>
        <w:t xml:space="preserve">начальника </w:t>
      </w:r>
      <w:r w:rsidRPr="008A16D2">
        <w:t>о возникшем конфликте интересов или о возможности его возникновения, как только ему станет об этом известно;</w:t>
      </w:r>
    </w:p>
    <w:p w:rsidR="00F20E00" w:rsidRDefault="00F20E00" w:rsidP="00F20E00">
      <w:pPr>
        <w:shd w:val="clear" w:color="auto" w:fill="FFFFFF"/>
        <w:spacing w:line="274" w:lineRule="exact"/>
        <w:ind w:right="5" w:firstLine="709"/>
        <w:jc w:val="both"/>
      </w:pPr>
      <w:r w:rsidRPr="009D020D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9D020D">
        <w:t>нормативными правовыми актами Российской Федерации.</w:t>
      </w:r>
    </w:p>
    <w:p w:rsidR="00E419E2" w:rsidRPr="00E419E2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 имеет право: </w:t>
      </w:r>
    </w:p>
    <w:p w:rsidR="00E419E2" w:rsidRPr="00E419E2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E7341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1E7341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</w:t>
      </w:r>
      <w:r>
        <w:rPr>
          <w:rFonts w:ascii="Times New Roman" w:hAnsi="Times New Roman" w:cs="Times New Roman"/>
          <w:sz w:val="24"/>
          <w:szCs w:val="24"/>
        </w:rPr>
        <w:t>еленном Положением об отделе;</w:t>
      </w:r>
    </w:p>
    <w:p w:rsidR="00E419E2" w:rsidRDefault="00E419E2" w:rsidP="00E419E2">
      <w:pPr>
        <w:shd w:val="clear" w:color="auto" w:fill="FFFFFF"/>
        <w:spacing w:line="274" w:lineRule="exact"/>
        <w:ind w:right="38" w:firstLine="708"/>
        <w:jc w:val="both"/>
      </w:pPr>
      <w: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Default="00E419E2" w:rsidP="00E419E2">
      <w:pPr>
        <w:shd w:val="clear" w:color="auto" w:fill="FFFFFF"/>
        <w:spacing w:line="274" w:lineRule="exact"/>
        <w:ind w:firstLine="708"/>
      </w:pPr>
      <w:r>
        <w:t>на защиту своих персональных данных;</w:t>
      </w:r>
    </w:p>
    <w:p w:rsidR="00E419E2" w:rsidRDefault="00E419E2" w:rsidP="00E419E2">
      <w:pPr>
        <w:shd w:val="clear" w:color="auto" w:fill="FFFFFF"/>
        <w:spacing w:line="274" w:lineRule="exact"/>
        <w:ind w:right="43" w:firstLine="708"/>
        <w:jc w:val="both"/>
      </w:pPr>
      <w: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A61E73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E73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</w:t>
      </w:r>
      <w:r>
        <w:rPr>
          <w:rFonts w:ascii="Times New Roman" w:hAnsi="Times New Roman" w:cs="Times New Roman"/>
          <w:sz w:val="24"/>
          <w:szCs w:val="24"/>
        </w:rPr>
        <w:t>кции, иными нормативными актами.</w:t>
      </w:r>
    </w:p>
    <w:p w:rsid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3007">
        <w:rPr>
          <w:rFonts w:ascii="Times New Roman" w:hAnsi="Times New Roman" w:cs="Times New Roman"/>
          <w:sz w:val="24"/>
          <w:szCs w:val="24"/>
        </w:rPr>
        <w:t>10</w:t>
      </w:r>
      <w:r>
        <w:t xml:space="preserve">. </w:t>
      </w:r>
      <w:proofErr w:type="gramStart"/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04060"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9B5485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hyperlink r:id="rId13" w:history="1">
        <w:r w:rsidRPr="004E51D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>
        <w:rPr>
          <w:rFonts w:ascii="Times New Roman" w:hAnsi="Times New Roman" w:cs="Times New Roman"/>
          <w:sz w:val="24"/>
          <w:szCs w:val="24"/>
        </w:rPr>
        <w:t xml:space="preserve">ии от 30 сентября 2004 г. N 506 </w:t>
      </w:r>
      <w:r w:rsidR="00EF668C" w:rsidRPr="00EF668C">
        <w:rPr>
          <w:rFonts w:ascii="Times New Roman" w:hAnsi="Times New Roman" w:cs="Times New Roman"/>
          <w:sz w:val="24"/>
          <w:szCs w:val="24"/>
        </w:rPr>
        <w:t>(Собрание законодательства Российской Федерации, 2004, N 40, ст. 3961;</w:t>
      </w:r>
      <w:proofErr w:type="gramEnd"/>
      <w:r w:rsidR="00EF668C" w:rsidRPr="00EF66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668C" w:rsidRPr="00EF668C">
        <w:rPr>
          <w:rFonts w:ascii="Times New Roman" w:hAnsi="Times New Roman" w:cs="Times New Roman"/>
          <w:sz w:val="24"/>
          <w:szCs w:val="24"/>
        </w:rPr>
        <w:t>2017, N 15 (ч. 1), ст. 2194),</w:t>
      </w:r>
      <w:r w:rsidR="00EF668C"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 положением об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Pr="009B5485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от </w:t>
      </w:r>
      <w:r w:rsidRPr="009B548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9B5485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9B5485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B5485">
        <w:rPr>
          <w:rFonts w:ascii="Times New Roman" w:hAnsi="Times New Roman" w:cs="Times New Roman"/>
          <w:sz w:val="24"/>
          <w:szCs w:val="24"/>
        </w:rPr>
        <w:t xml:space="preserve"> г., положением об </w:t>
      </w:r>
      <w:r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CC2C4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7768D7">
        <w:rPr>
          <w:rFonts w:ascii="Times New Roman" w:hAnsi="Times New Roman" w:cs="Times New Roman"/>
          <w:sz w:val="24"/>
          <w:szCs w:val="24"/>
        </w:rPr>
        <w:t xml:space="preserve"> 1</w:t>
      </w:r>
      <w:r w:rsidRPr="009B5485">
        <w:rPr>
          <w:rFonts w:ascii="Times New Roman" w:hAnsi="Times New Roman" w:cs="Times New Roman"/>
          <w:sz w:val="24"/>
          <w:szCs w:val="24"/>
        </w:rPr>
        <w:t xml:space="preserve">, </w:t>
      </w:r>
      <w:r w:rsidRPr="009B5485">
        <w:rPr>
          <w:rFonts w:ascii="Times New Roman" w:hAnsi="Times New Roman" w:cs="Times New Roman"/>
          <w:sz w:val="24"/>
          <w:szCs w:val="24"/>
        </w:rPr>
        <w:lastRenderedPageBreak/>
        <w:t xml:space="preserve">приказами (распоряжениями) ФНС России,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инспекции.</w:t>
      </w:r>
      <w:proofErr w:type="gramEnd"/>
    </w:p>
    <w:p w:rsidR="007E7D2F" w:rsidRDefault="00E419E2" w:rsidP="007E7D2F">
      <w:pPr>
        <w:shd w:val="clear" w:color="auto" w:fill="FFFFFF"/>
        <w:spacing w:before="5" w:line="274" w:lineRule="exact"/>
        <w:ind w:left="29" w:firstLine="730"/>
        <w:jc w:val="both"/>
      </w:pPr>
      <w:r w:rsidRPr="00E419E2">
        <w:t xml:space="preserve">11. </w:t>
      </w:r>
      <w:r w:rsidR="00304060">
        <w:t>Старший</w:t>
      </w:r>
      <w:r w:rsidR="003D762E">
        <w:t xml:space="preserve"> государственный налоговый инспектор</w:t>
      </w:r>
      <w:r w:rsidRPr="00E419E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E7D2F" w:rsidRPr="007E7D2F">
        <w:t xml:space="preserve"> </w:t>
      </w:r>
      <w:r w:rsidR="007E7D2F">
        <w:t xml:space="preserve">Кроме того, старший государственный налоговый инспектор  несет персональную ответственность, как дисциплинарную, так и материальную </w:t>
      </w:r>
      <w:proofErr w:type="gramStart"/>
      <w:r w:rsidR="007E7D2F">
        <w:t>за</w:t>
      </w:r>
      <w:proofErr w:type="gramEnd"/>
      <w:r w:rsidR="007E7D2F">
        <w:t>:</w:t>
      </w:r>
    </w:p>
    <w:p w:rsidR="007E7D2F" w:rsidRDefault="007E7D2F" w:rsidP="007E7D2F">
      <w:pPr>
        <w:shd w:val="clear" w:color="auto" w:fill="FFFFFF"/>
        <w:spacing w:line="274" w:lineRule="exact"/>
        <w:ind w:left="29" w:right="10" w:firstLine="720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7E7D2F" w:rsidRDefault="007E7D2F" w:rsidP="007E7D2F">
      <w:pPr>
        <w:shd w:val="clear" w:color="auto" w:fill="FFFFFF"/>
        <w:spacing w:before="5" w:line="274" w:lineRule="exact"/>
        <w:ind w:left="24" w:firstLine="720"/>
        <w:jc w:val="both"/>
      </w:pPr>
      <w: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E7D2F" w:rsidRDefault="007E7D2F" w:rsidP="007E7D2F">
      <w:pPr>
        <w:shd w:val="clear" w:color="auto" w:fill="FFFFFF"/>
        <w:spacing w:line="274" w:lineRule="exact"/>
        <w:ind w:left="739"/>
      </w:pPr>
      <w:r>
        <w:t>имущественный ущерб, причиненный по его вине;</w:t>
      </w:r>
    </w:p>
    <w:p w:rsidR="007E7D2F" w:rsidRDefault="007E7D2F" w:rsidP="007E7D2F">
      <w:pPr>
        <w:shd w:val="clear" w:color="auto" w:fill="FFFFFF"/>
        <w:spacing w:line="274" w:lineRule="exact"/>
        <w:ind w:left="19" w:right="14" w:firstLine="715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E7D2F" w:rsidRDefault="007E7D2F" w:rsidP="007E7D2F">
      <w:pPr>
        <w:shd w:val="clear" w:color="auto" w:fill="FFFFFF"/>
        <w:spacing w:before="5" w:line="274" w:lineRule="exact"/>
        <w:ind w:firstLine="708"/>
      </w:pPr>
      <w:r>
        <w:t>формирование и работу с электронными документами и за недопущение их искажения;</w:t>
      </w:r>
    </w:p>
    <w:p w:rsidR="007E7D2F" w:rsidRDefault="007E7D2F" w:rsidP="007E7D2F">
      <w:pPr>
        <w:shd w:val="clear" w:color="auto" w:fill="FFFFFF"/>
        <w:spacing w:line="274" w:lineRule="exact"/>
        <w:ind w:firstLine="708"/>
      </w:pPr>
      <w:r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7E7D2F" w:rsidRDefault="007E7D2F" w:rsidP="007E7D2F">
      <w:pPr>
        <w:shd w:val="clear" w:color="auto" w:fill="FFFFFF"/>
        <w:spacing w:line="269" w:lineRule="exact"/>
        <w:ind w:left="14" w:right="24"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7E7D2F" w:rsidRDefault="007E7D2F" w:rsidP="007E7D2F">
      <w:pPr>
        <w:shd w:val="clear" w:color="auto" w:fill="FFFFFF"/>
        <w:spacing w:before="10" w:line="264" w:lineRule="exact"/>
        <w:ind w:left="14" w:right="29" w:firstLine="715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7E7D2F" w:rsidRDefault="007E7D2F" w:rsidP="007E7D2F">
      <w:pPr>
        <w:shd w:val="clear" w:color="auto" w:fill="FFFFFF"/>
        <w:spacing w:before="14" w:line="269" w:lineRule="exact"/>
        <w:ind w:left="5" w:right="14" w:firstLine="725"/>
        <w:jc w:val="both"/>
      </w:pPr>
      <w:r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>
        <w:t>Российской Федерации от 25.12.2008 № 273-ФЗ «О противодействии коррупции»;</w:t>
      </w:r>
    </w:p>
    <w:p w:rsidR="007E7D2F" w:rsidRPr="001E7341" w:rsidRDefault="007E7D2F" w:rsidP="007E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7341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19E2" w:rsidRP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Pr="00F60062" w:rsidRDefault="00C023A5" w:rsidP="00C023A5">
      <w:pPr>
        <w:pStyle w:val="1"/>
        <w:rPr>
          <w:rFonts w:ascii="Times New Roman" w:hAnsi="Times New Roman" w:cs="Times New Roman"/>
        </w:rPr>
      </w:pPr>
      <w:r w:rsidRPr="00F60062">
        <w:rPr>
          <w:rFonts w:ascii="Times New Roman" w:hAnsi="Times New Roman" w:cs="Times New Roman"/>
        </w:rPr>
        <w:t xml:space="preserve">IV. Перечень вопросов, по которым </w:t>
      </w:r>
      <w:r w:rsidR="00304060">
        <w:rPr>
          <w:rFonts w:ascii="Times New Roman" w:hAnsi="Times New Roman" w:cs="Times New Roman"/>
        </w:rPr>
        <w:t>старший</w:t>
      </w:r>
      <w:r w:rsidR="003D762E">
        <w:rPr>
          <w:rFonts w:ascii="Times New Roman" w:hAnsi="Times New Roman" w:cs="Times New Roman"/>
        </w:rPr>
        <w:t xml:space="preserve"> государственный налоговый инспектор</w:t>
      </w:r>
      <w:r>
        <w:rPr>
          <w:rFonts w:ascii="Times New Roman" w:hAnsi="Times New Roman" w:cs="Times New Roman"/>
        </w:rPr>
        <w:t xml:space="preserve"> </w:t>
      </w:r>
      <w:r w:rsidR="00E419E2">
        <w:rPr>
          <w:rFonts w:ascii="Times New Roman" w:hAnsi="Times New Roman" w:cs="Times New Roman"/>
        </w:rPr>
        <w:t>отдела</w:t>
      </w:r>
      <w:r>
        <w:t xml:space="preserve"> </w:t>
      </w:r>
      <w:r w:rsidRPr="00F60062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293443" w:rsidRPr="003C146E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E657A" w:rsidRPr="009B5485">
        <w:rPr>
          <w:rFonts w:ascii="Times New Roman" w:hAnsi="Times New Roman" w:cs="Times New Roman"/>
          <w:sz w:val="24"/>
          <w:szCs w:val="24"/>
        </w:rPr>
        <w:t>.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должностным регламентом.</w:t>
      </w:r>
    </w:p>
    <w:p w:rsidR="004E657A" w:rsidRPr="009B5485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 обязан самостоятельно принимать решения по вопросам:</w:t>
      </w:r>
    </w:p>
    <w:p w:rsidR="00FC1F72" w:rsidRPr="00877786" w:rsidRDefault="00FC1F72" w:rsidP="00FC1F72">
      <w:pPr>
        <w:ind w:firstLine="720"/>
        <w:jc w:val="both"/>
      </w:pPr>
      <w:r w:rsidRPr="00877786">
        <w:t>обеспечени</w:t>
      </w:r>
      <w:r w:rsidR="005A4AA0">
        <w:t>я</w:t>
      </w:r>
      <w:r w:rsidRPr="00877786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CF19A3" w:rsidRDefault="00FC1F72" w:rsidP="00FC1F72">
      <w:pPr>
        <w:ind w:firstLine="720"/>
        <w:jc w:val="both"/>
      </w:pPr>
      <w:r w:rsidRPr="00877786">
        <w:t>иным вопросам, предусмотренным положением об отд</w:t>
      </w:r>
      <w:r w:rsidR="00CF19A3">
        <w:t>еле, иными нормативными актами.</w:t>
      </w:r>
    </w:p>
    <w:p w:rsidR="00FC1F72" w:rsidRPr="00FC1F72" w:rsidRDefault="00FC1F72" w:rsidP="00FC1F72">
      <w:pPr>
        <w:ind w:firstLine="720"/>
        <w:jc w:val="both"/>
      </w:pPr>
    </w:p>
    <w:p w:rsidR="004E657A" w:rsidRPr="008276D4" w:rsidRDefault="004E657A" w:rsidP="003D762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0406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8276D4">
        <w:rPr>
          <w:rFonts w:ascii="Times New Roman" w:hAnsi="Times New Roman" w:cs="Times New Roman"/>
          <w:b/>
          <w:sz w:val="24"/>
          <w:szCs w:val="24"/>
        </w:rPr>
        <w:t xml:space="preserve">  вправе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6D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762E" w:rsidRDefault="008276D4" w:rsidP="003D762E">
      <w:pPr>
        <w:ind w:firstLine="567"/>
        <w:jc w:val="both"/>
      </w:pPr>
      <w:r>
        <w:t>14</w:t>
      </w:r>
      <w:r w:rsidR="004E657A" w:rsidRPr="009B5485">
        <w:t xml:space="preserve">. </w:t>
      </w:r>
      <w:r w:rsidR="00304060">
        <w:t>Старший</w:t>
      </w:r>
      <w:r w:rsidR="003D762E">
        <w:t xml:space="preserve"> государственный налоговый инспектор </w:t>
      </w:r>
      <w:r w:rsidR="003D762E" w:rsidRPr="00185FAD">
        <w:t xml:space="preserve"> в соответствии со своей компетенцией </w:t>
      </w:r>
      <w:r w:rsidR="003D762E">
        <w:t xml:space="preserve">вправе участвовать в подготовке (обсуждении) нормативных актов и (или) </w:t>
      </w:r>
      <w:r w:rsidR="003D762E">
        <w:lastRenderedPageBreak/>
        <w:t>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B5485" w:rsidRDefault="004E657A" w:rsidP="003D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8276D4">
        <w:rPr>
          <w:rFonts w:ascii="Times New Roman" w:hAnsi="Times New Roman" w:cs="Times New Roman"/>
          <w:sz w:val="24"/>
          <w:szCs w:val="24"/>
        </w:rPr>
        <w:t>5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8276D4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DF6" w:rsidRDefault="004E657A" w:rsidP="007F2DF6">
      <w:pPr>
        <w:ind w:firstLine="567"/>
        <w:jc w:val="both"/>
      </w:pPr>
      <w:r w:rsidRPr="009B5485">
        <w:t>1</w:t>
      </w:r>
      <w:r w:rsidR="008276D4">
        <w:t>6</w:t>
      </w:r>
      <w:r w:rsidRPr="009B5485">
        <w:t xml:space="preserve">. В соответствии со своими должностными обязанностями </w:t>
      </w:r>
      <w:r w:rsidR="00304060">
        <w:t>старший</w:t>
      </w:r>
      <w:r w:rsidR="003D762E">
        <w:t xml:space="preserve"> государственный налоговый инспектор</w:t>
      </w:r>
      <w:r w:rsidRPr="009B5485">
        <w:t xml:space="preserve">  принимает решения в сроки, установленные законодательными и иными нормативными правовыми актами Российской Федерации</w:t>
      </w:r>
      <w:r w:rsidR="007F2DF6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.</w:t>
      </w:r>
    </w:p>
    <w:p w:rsidR="004E657A" w:rsidRPr="00C023A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C023A5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04060">
        <w:rPr>
          <w:rFonts w:ascii="Times New Roman" w:hAnsi="Times New Roman" w:cs="Times New Roman"/>
        </w:rPr>
        <w:t>старшего</w:t>
      </w:r>
      <w:r w:rsidR="003D762E" w:rsidRPr="003D762E">
        <w:rPr>
          <w:rFonts w:ascii="Times New Roman" w:hAnsi="Times New Roman" w:cs="Times New Roman"/>
        </w:rPr>
        <w:t xml:space="preserve"> государственн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налогов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инспектор</w:t>
      </w:r>
      <w:r w:rsidR="003D762E">
        <w:rPr>
          <w:rFonts w:ascii="Times New Roman" w:hAnsi="Times New Roman" w:cs="Times New Roman"/>
        </w:rPr>
        <w:t>а</w:t>
      </w:r>
      <w:r w:rsidR="003D762E" w:rsidRPr="003D762E">
        <w:rPr>
          <w:rFonts w:ascii="Times New Roman" w:hAnsi="Times New Roman" w:cs="Times New Roman"/>
        </w:rPr>
        <w:t xml:space="preserve"> </w:t>
      </w:r>
      <w:r w:rsidR="003D762E" w:rsidRPr="009B5485"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служебного поведения г</w:t>
      </w:r>
      <w:r w:rsidR="008276D4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9B5485">
        <w:rPr>
          <w:rFonts w:ascii="Times New Roman" w:hAnsi="Times New Roman" w:cs="Times New Roman"/>
          <w:sz w:val="24"/>
          <w:szCs w:val="24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9B5485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3443" w:rsidRPr="002B5151" w:rsidRDefault="004E657A" w:rsidP="00293443">
      <w:pPr>
        <w:ind w:firstLine="720"/>
        <w:jc w:val="both"/>
        <w:rPr>
          <w:b/>
        </w:rPr>
      </w:pPr>
      <w:r w:rsidRPr="00B50A48">
        <w:t>1</w:t>
      </w:r>
      <w:r w:rsidR="00EF668C">
        <w:t>8</w:t>
      </w:r>
      <w:r w:rsidRPr="00B50A48">
        <w:t>.</w:t>
      </w:r>
      <w:r w:rsidR="004E51D3">
        <w:t xml:space="preserve"> </w:t>
      </w:r>
      <w:r w:rsidR="00293443" w:rsidRPr="00B50A48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04060">
        <w:t>старший</w:t>
      </w:r>
      <w:r w:rsidR="003D762E">
        <w:t xml:space="preserve"> государственный налоговый инспектор</w:t>
      </w:r>
      <w:r w:rsidR="00293443" w:rsidRPr="00B50A48">
        <w:t xml:space="preserve">  </w:t>
      </w:r>
      <w:r w:rsidR="00293443" w:rsidRPr="002F10F0">
        <w:t>государственные услуги не оказывает</w:t>
      </w:r>
      <w:r w:rsidR="00293443">
        <w:t xml:space="preserve">. </w:t>
      </w:r>
    </w:p>
    <w:p w:rsidR="0010112B" w:rsidRPr="00877786" w:rsidRDefault="0010112B" w:rsidP="0010112B">
      <w:pPr>
        <w:ind w:firstLine="720"/>
        <w:jc w:val="both"/>
      </w:pPr>
    </w:p>
    <w:p w:rsidR="004E657A" w:rsidRPr="009B5485" w:rsidRDefault="004E657A" w:rsidP="001011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7D2F" w:rsidRDefault="007E7D2F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9</w:t>
      </w:r>
      <w:r w:rsidRPr="009B548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оценивается по следующим показателям: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9B5485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4E657A" w:rsidRPr="009B5485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D2E" w:rsidRDefault="007D2D2E" w:rsidP="00673821">
      <w:r>
        <w:separator/>
      </w:r>
    </w:p>
  </w:endnote>
  <w:endnote w:type="continuationSeparator" w:id="0">
    <w:p w:rsidR="007D2D2E" w:rsidRDefault="007D2D2E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D2E" w:rsidRDefault="007D2D2E" w:rsidP="00673821">
      <w:r>
        <w:separator/>
      </w:r>
    </w:p>
  </w:footnote>
  <w:footnote w:type="continuationSeparator" w:id="0">
    <w:p w:rsidR="007D2D2E" w:rsidRDefault="007D2D2E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DDC">
          <w:rPr>
            <w:noProof/>
          </w:rPr>
          <w:t>9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C2F81"/>
    <w:multiLevelType w:val="hybridMultilevel"/>
    <w:tmpl w:val="2E6C3B5C"/>
    <w:lvl w:ilvl="0" w:tplc="C7B28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5285D"/>
    <w:rsid w:val="000A0EF7"/>
    <w:rsid w:val="000B44C7"/>
    <w:rsid w:val="0010112B"/>
    <w:rsid w:val="00113A88"/>
    <w:rsid w:val="00123654"/>
    <w:rsid w:val="00130AB4"/>
    <w:rsid w:val="00136583"/>
    <w:rsid w:val="00140B5C"/>
    <w:rsid w:val="001444AD"/>
    <w:rsid w:val="00160F55"/>
    <w:rsid w:val="00174DA8"/>
    <w:rsid w:val="00177272"/>
    <w:rsid w:val="001964CE"/>
    <w:rsid w:val="001B1E01"/>
    <w:rsid w:val="001D46EC"/>
    <w:rsid w:val="001E4C66"/>
    <w:rsid w:val="002058D3"/>
    <w:rsid w:val="002315F2"/>
    <w:rsid w:val="00245695"/>
    <w:rsid w:val="00251955"/>
    <w:rsid w:val="00256045"/>
    <w:rsid w:val="00266BED"/>
    <w:rsid w:val="00290246"/>
    <w:rsid w:val="002917DB"/>
    <w:rsid w:val="00293443"/>
    <w:rsid w:val="002A1B96"/>
    <w:rsid w:val="002B5151"/>
    <w:rsid w:val="002D54BE"/>
    <w:rsid w:val="002E1D86"/>
    <w:rsid w:val="002E4DCD"/>
    <w:rsid w:val="00304060"/>
    <w:rsid w:val="00304AF3"/>
    <w:rsid w:val="003245F0"/>
    <w:rsid w:val="0033100A"/>
    <w:rsid w:val="003446C8"/>
    <w:rsid w:val="00360E43"/>
    <w:rsid w:val="00393857"/>
    <w:rsid w:val="003A3420"/>
    <w:rsid w:val="003D762E"/>
    <w:rsid w:val="003E1CB6"/>
    <w:rsid w:val="003E2B1F"/>
    <w:rsid w:val="004127FA"/>
    <w:rsid w:val="00422B88"/>
    <w:rsid w:val="00432C87"/>
    <w:rsid w:val="00482775"/>
    <w:rsid w:val="00496086"/>
    <w:rsid w:val="004C21D4"/>
    <w:rsid w:val="004D4475"/>
    <w:rsid w:val="004E51D3"/>
    <w:rsid w:val="004E657A"/>
    <w:rsid w:val="004F44A4"/>
    <w:rsid w:val="00502352"/>
    <w:rsid w:val="00504284"/>
    <w:rsid w:val="0052344F"/>
    <w:rsid w:val="00526855"/>
    <w:rsid w:val="005656A7"/>
    <w:rsid w:val="005A2537"/>
    <w:rsid w:val="005A4AA0"/>
    <w:rsid w:val="005B48B2"/>
    <w:rsid w:val="005D2229"/>
    <w:rsid w:val="005E3BB5"/>
    <w:rsid w:val="00614C18"/>
    <w:rsid w:val="00641676"/>
    <w:rsid w:val="0064222F"/>
    <w:rsid w:val="0064429E"/>
    <w:rsid w:val="00651888"/>
    <w:rsid w:val="0066308D"/>
    <w:rsid w:val="00671A64"/>
    <w:rsid w:val="00673821"/>
    <w:rsid w:val="006873E3"/>
    <w:rsid w:val="006925F0"/>
    <w:rsid w:val="006A17B7"/>
    <w:rsid w:val="006C030A"/>
    <w:rsid w:val="006C4E6A"/>
    <w:rsid w:val="006D02E4"/>
    <w:rsid w:val="006D043A"/>
    <w:rsid w:val="006D7ECD"/>
    <w:rsid w:val="006E7C6B"/>
    <w:rsid w:val="00724159"/>
    <w:rsid w:val="00727315"/>
    <w:rsid w:val="00733007"/>
    <w:rsid w:val="007768D7"/>
    <w:rsid w:val="007B33E5"/>
    <w:rsid w:val="007D2D2E"/>
    <w:rsid w:val="007D3C50"/>
    <w:rsid w:val="007E7D2F"/>
    <w:rsid w:val="007F1002"/>
    <w:rsid w:val="007F2DF6"/>
    <w:rsid w:val="0080778B"/>
    <w:rsid w:val="008276D4"/>
    <w:rsid w:val="00827886"/>
    <w:rsid w:val="00836413"/>
    <w:rsid w:val="00854FA1"/>
    <w:rsid w:val="0087529E"/>
    <w:rsid w:val="008831F4"/>
    <w:rsid w:val="008C3156"/>
    <w:rsid w:val="008D4821"/>
    <w:rsid w:val="008E43A0"/>
    <w:rsid w:val="009017A9"/>
    <w:rsid w:val="00905DDC"/>
    <w:rsid w:val="009436B5"/>
    <w:rsid w:val="00960DAB"/>
    <w:rsid w:val="00963990"/>
    <w:rsid w:val="00976C2C"/>
    <w:rsid w:val="009B5485"/>
    <w:rsid w:val="009B73FE"/>
    <w:rsid w:val="009C64E7"/>
    <w:rsid w:val="009C73A9"/>
    <w:rsid w:val="009D020D"/>
    <w:rsid w:val="009D2B20"/>
    <w:rsid w:val="009E5DBA"/>
    <w:rsid w:val="009F3CE4"/>
    <w:rsid w:val="00A06018"/>
    <w:rsid w:val="00A1029B"/>
    <w:rsid w:val="00A244DA"/>
    <w:rsid w:val="00A31F56"/>
    <w:rsid w:val="00A34C95"/>
    <w:rsid w:val="00A40CDA"/>
    <w:rsid w:val="00A76000"/>
    <w:rsid w:val="00A93108"/>
    <w:rsid w:val="00AA1D75"/>
    <w:rsid w:val="00AB6CAB"/>
    <w:rsid w:val="00AE119E"/>
    <w:rsid w:val="00B24A43"/>
    <w:rsid w:val="00B3788A"/>
    <w:rsid w:val="00B42306"/>
    <w:rsid w:val="00B50A48"/>
    <w:rsid w:val="00B95107"/>
    <w:rsid w:val="00BA1030"/>
    <w:rsid w:val="00BA4F76"/>
    <w:rsid w:val="00BB1288"/>
    <w:rsid w:val="00BE5B76"/>
    <w:rsid w:val="00BF0971"/>
    <w:rsid w:val="00C023A5"/>
    <w:rsid w:val="00C0662D"/>
    <w:rsid w:val="00C27F07"/>
    <w:rsid w:val="00C3451F"/>
    <w:rsid w:val="00C56BD8"/>
    <w:rsid w:val="00C7046B"/>
    <w:rsid w:val="00C859DD"/>
    <w:rsid w:val="00CA6D04"/>
    <w:rsid w:val="00CA727B"/>
    <w:rsid w:val="00CC2C42"/>
    <w:rsid w:val="00CD6C4C"/>
    <w:rsid w:val="00CE1D56"/>
    <w:rsid w:val="00CF19A3"/>
    <w:rsid w:val="00D035D5"/>
    <w:rsid w:val="00D327F3"/>
    <w:rsid w:val="00D400C4"/>
    <w:rsid w:val="00D57FD3"/>
    <w:rsid w:val="00D60869"/>
    <w:rsid w:val="00D85FD7"/>
    <w:rsid w:val="00D91A56"/>
    <w:rsid w:val="00DB642C"/>
    <w:rsid w:val="00DC6A46"/>
    <w:rsid w:val="00DE3A18"/>
    <w:rsid w:val="00E353BA"/>
    <w:rsid w:val="00E419E2"/>
    <w:rsid w:val="00E53EAC"/>
    <w:rsid w:val="00E909DC"/>
    <w:rsid w:val="00EF668C"/>
    <w:rsid w:val="00F047BF"/>
    <w:rsid w:val="00F20E00"/>
    <w:rsid w:val="00F40849"/>
    <w:rsid w:val="00F53F15"/>
    <w:rsid w:val="00F578C4"/>
    <w:rsid w:val="00F64603"/>
    <w:rsid w:val="00F75099"/>
    <w:rsid w:val="00F820B4"/>
    <w:rsid w:val="00F8410B"/>
    <w:rsid w:val="00F85483"/>
    <w:rsid w:val="00F93193"/>
    <w:rsid w:val="00FC1504"/>
    <w:rsid w:val="00FC1F72"/>
    <w:rsid w:val="00FC2B7C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Body Text Indent"/>
    <w:basedOn w:val="a0"/>
    <w:link w:val="af"/>
    <w:uiPriority w:val="99"/>
    <w:semiHidden/>
    <w:unhideWhenUsed/>
    <w:rsid w:val="008D4821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8D48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Body Text Indent"/>
    <w:basedOn w:val="a0"/>
    <w:link w:val="af"/>
    <w:uiPriority w:val="99"/>
    <w:semiHidden/>
    <w:unhideWhenUsed/>
    <w:rsid w:val="008D4821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8D48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D9454-DC72-49B8-8545-7B386FF7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4272</Words>
  <Characters>24352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Сухацкая Лариса Юрьевна</cp:lastModifiedBy>
  <cp:revision>5</cp:revision>
  <cp:lastPrinted>2018-04-27T09:48:00Z</cp:lastPrinted>
  <dcterms:created xsi:type="dcterms:W3CDTF">2019-08-30T05:47:00Z</dcterms:created>
  <dcterms:modified xsi:type="dcterms:W3CDTF">2019-09-05T03:18:00Z</dcterms:modified>
</cp:coreProperties>
</file>